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8F9" w:rsidRPr="00614BCC" w:rsidRDefault="002C68F9" w:rsidP="002C68F9">
      <w:pPr>
        <w:jc w:val="center"/>
        <w:rPr>
          <w:rFonts w:ascii="Arial" w:hAnsi="Arial" w:cs="Arial"/>
          <w:b/>
          <w:sz w:val="24"/>
          <w:szCs w:val="24"/>
        </w:rPr>
      </w:pPr>
      <w:r w:rsidRPr="00614BCC">
        <w:rPr>
          <w:rFonts w:ascii="Arial" w:hAnsi="Arial" w:cs="Arial"/>
          <w:b/>
          <w:sz w:val="24"/>
          <w:szCs w:val="24"/>
        </w:rPr>
        <w:t xml:space="preserve">ANEXO </w:t>
      </w:r>
      <w:r w:rsidR="000542A4">
        <w:rPr>
          <w:rFonts w:ascii="Arial" w:hAnsi="Arial" w:cs="Arial"/>
          <w:b/>
          <w:sz w:val="24"/>
          <w:szCs w:val="24"/>
        </w:rPr>
        <w:t>VIII</w:t>
      </w:r>
      <w:bookmarkStart w:id="0" w:name="_GoBack"/>
      <w:bookmarkEnd w:id="0"/>
    </w:p>
    <w:p w:rsidR="002C68F9" w:rsidRPr="00614BCC" w:rsidRDefault="002C68F9" w:rsidP="002C68F9">
      <w:pPr>
        <w:jc w:val="center"/>
        <w:rPr>
          <w:rFonts w:ascii="Arial" w:hAnsi="Arial" w:cs="Arial"/>
          <w:b/>
          <w:sz w:val="24"/>
          <w:szCs w:val="24"/>
        </w:rPr>
      </w:pPr>
      <w:r w:rsidRPr="00614BCC">
        <w:rPr>
          <w:rFonts w:ascii="Arial" w:hAnsi="Arial" w:cs="Arial"/>
          <w:b/>
          <w:sz w:val="24"/>
          <w:szCs w:val="24"/>
        </w:rPr>
        <w:t>COMPROVANTE QUE O LEILOEIRO OFICIAL VISTORIOU OS BENS NO LOCAL</w:t>
      </w:r>
    </w:p>
    <w:p w:rsidR="002C68F9" w:rsidRPr="00614BCC" w:rsidRDefault="002C68F9" w:rsidP="002C68F9">
      <w:pPr>
        <w:jc w:val="center"/>
        <w:rPr>
          <w:rFonts w:ascii="Arial" w:hAnsi="Arial" w:cs="Arial"/>
          <w:b/>
          <w:sz w:val="24"/>
          <w:szCs w:val="24"/>
        </w:rPr>
      </w:pPr>
      <w:r w:rsidRPr="00A47EAA">
        <w:rPr>
          <w:rFonts w:ascii="Arial" w:hAnsi="Arial" w:cs="Arial"/>
          <w:b/>
          <w:sz w:val="24"/>
          <w:szCs w:val="24"/>
        </w:rPr>
        <w:t>EDITAL DE CHAMAMENTO PÚBLICO Nº 00</w:t>
      </w:r>
      <w:r w:rsidR="00A47EAA" w:rsidRPr="00A47EAA">
        <w:rPr>
          <w:rFonts w:ascii="Arial" w:hAnsi="Arial" w:cs="Arial"/>
          <w:b/>
          <w:sz w:val="24"/>
          <w:szCs w:val="24"/>
        </w:rPr>
        <w:t>5</w:t>
      </w:r>
      <w:r w:rsidRPr="00A47EAA">
        <w:rPr>
          <w:rFonts w:ascii="Arial" w:hAnsi="Arial" w:cs="Arial"/>
          <w:b/>
          <w:sz w:val="24"/>
          <w:szCs w:val="24"/>
        </w:rPr>
        <w:t>/202</w:t>
      </w:r>
      <w:r w:rsidR="00D0613D" w:rsidRPr="00A47EAA">
        <w:rPr>
          <w:rFonts w:ascii="Arial" w:hAnsi="Arial" w:cs="Arial"/>
          <w:b/>
          <w:sz w:val="24"/>
          <w:szCs w:val="24"/>
        </w:rPr>
        <w:t>4</w:t>
      </w:r>
    </w:p>
    <w:p w:rsidR="002C68F9" w:rsidRPr="00614BCC" w:rsidRDefault="002C68F9" w:rsidP="002C68F9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614BCC">
        <w:rPr>
          <w:rFonts w:ascii="Arial" w:hAnsi="Arial" w:cs="Arial"/>
          <w:b/>
          <w:sz w:val="24"/>
          <w:szCs w:val="24"/>
        </w:rPr>
        <w:t xml:space="preserve">PROCESSO </w:t>
      </w:r>
      <w:r w:rsidR="00614BCC">
        <w:rPr>
          <w:rFonts w:ascii="Arial" w:hAnsi="Arial" w:cs="Arial"/>
          <w:b/>
          <w:sz w:val="24"/>
          <w:szCs w:val="24"/>
        </w:rPr>
        <w:t>SEI</w:t>
      </w:r>
      <w:proofErr w:type="gramEnd"/>
      <w:r w:rsidR="00614BCC">
        <w:rPr>
          <w:rFonts w:ascii="Arial" w:hAnsi="Arial" w:cs="Arial"/>
          <w:b/>
          <w:sz w:val="24"/>
          <w:szCs w:val="24"/>
        </w:rPr>
        <w:t xml:space="preserve"> </w:t>
      </w:r>
      <w:r w:rsidRPr="00614BCC">
        <w:rPr>
          <w:rFonts w:ascii="Arial" w:hAnsi="Arial" w:cs="Arial"/>
          <w:b/>
          <w:sz w:val="24"/>
          <w:szCs w:val="24"/>
        </w:rPr>
        <w:t>Nº</w:t>
      </w:r>
      <w:r w:rsidR="00D0613D" w:rsidRPr="00614BCC">
        <w:rPr>
          <w:rFonts w:ascii="Arial" w:hAnsi="Arial" w:cs="Arial"/>
          <w:b/>
          <w:sz w:val="24"/>
          <w:szCs w:val="24"/>
        </w:rPr>
        <w:t xml:space="preserve"> </w:t>
      </w:r>
      <w:r w:rsidR="00614BCC" w:rsidRPr="00614BCC">
        <w:rPr>
          <w:rFonts w:ascii="Arial" w:hAnsi="Arial" w:cs="Arial"/>
          <w:b/>
          <w:sz w:val="24"/>
          <w:szCs w:val="24"/>
        </w:rPr>
        <w:t>9079609110000270.000006/2024-93</w:t>
      </w:r>
    </w:p>
    <w:p w:rsidR="002C68F9" w:rsidRPr="00614BCC" w:rsidRDefault="002C68F9">
      <w:pPr>
        <w:rPr>
          <w:rFonts w:ascii="Arial" w:hAnsi="Arial" w:cs="Arial"/>
          <w:sz w:val="24"/>
          <w:szCs w:val="24"/>
        </w:rPr>
      </w:pPr>
    </w:p>
    <w:p w:rsidR="002C68F9" w:rsidRPr="00621EB5" w:rsidRDefault="00614BCC" w:rsidP="002C68F9">
      <w:pPr>
        <w:jc w:val="both"/>
        <w:rPr>
          <w:rFonts w:ascii="Arial" w:hAnsi="Arial" w:cs="Arial"/>
          <w:sz w:val="24"/>
          <w:szCs w:val="24"/>
        </w:rPr>
      </w:pPr>
      <w:r w:rsidRPr="00621EB5">
        <w:rPr>
          <w:rFonts w:ascii="Arial" w:hAnsi="Arial" w:cs="Arial"/>
          <w:sz w:val="24"/>
          <w:szCs w:val="24"/>
        </w:rPr>
        <w:t>Eu, Leiloeiro Público Oficial, </w:t>
      </w:r>
      <w:r w:rsidR="00621EB5" w:rsidRPr="00621EB5">
        <w:rPr>
          <w:rFonts w:ascii="Arial" w:hAnsi="Arial" w:cs="Arial"/>
          <w:bCs/>
          <w:sz w:val="24"/>
          <w:szCs w:val="24"/>
        </w:rPr>
        <w:t>_____________________________________</w:t>
      </w:r>
      <w:r w:rsidRPr="00621EB5">
        <w:rPr>
          <w:rFonts w:ascii="Arial" w:hAnsi="Arial" w:cs="Arial"/>
          <w:sz w:val="24"/>
          <w:szCs w:val="24"/>
        </w:rPr>
        <w:t>, CPF n.º </w:t>
      </w:r>
      <w:r w:rsidR="00621EB5" w:rsidRPr="00621EB5">
        <w:rPr>
          <w:rFonts w:ascii="Arial" w:hAnsi="Arial" w:cs="Arial"/>
          <w:bCs/>
          <w:sz w:val="24"/>
          <w:szCs w:val="24"/>
        </w:rPr>
        <w:t>______________________</w:t>
      </w:r>
      <w:r w:rsidRPr="00621EB5">
        <w:rPr>
          <w:rFonts w:ascii="Arial" w:hAnsi="Arial" w:cs="Arial"/>
          <w:sz w:val="24"/>
          <w:szCs w:val="24"/>
        </w:rPr>
        <w:t>, vistoriei o local dos serviços de leilão do Conselho Regional de Contabilidade do Distrito Federal - CRCDF, inteirando-me por completo das condições estipuladas no Edital de Chamamento Público e seus Anexos, bem como do estado e das disposições dos bens objeto da mencionada licitação.</w:t>
      </w:r>
    </w:p>
    <w:p w:rsidR="002C68F9" w:rsidRPr="00621EB5" w:rsidRDefault="002C68F9" w:rsidP="002C68F9">
      <w:pPr>
        <w:jc w:val="both"/>
        <w:rPr>
          <w:rFonts w:ascii="Arial" w:hAnsi="Arial" w:cs="Arial"/>
          <w:sz w:val="24"/>
          <w:szCs w:val="24"/>
        </w:rPr>
      </w:pPr>
    </w:p>
    <w:p w:rsidR="00614BCC" w:rsidRPr="00621EB5" w:rsidRDefault="00621EB5" w:rsidP="00614BCC">
      <w:pPr>
        <w:jc w:val="center"/>
        <w:rPr>
          <w:rFonts w:ascii="Arial" w:hAnsi="Arial" w:cs="Arial"/>
          <w:sz w:val="24"/>
          <w:szCs w:val="24"/>
        </w:rPr>
      </w:pPr>
      <w:r w:rsidRPr="00621EB5">
        <w:rPr>
          <w:rFonts w:ascii="Arial" w:hAnsi="Arial" w:cs="Arial"/>
          <w:sz w:val="24"/>
          <w:szCs w:val="24"/>
        </w:rPr>
        <w:t>Local e Data:</w:t>
      </w:r>
    </w:p>
    <w:p w:rsidR="00614BCC" w:rsidRPr="00621EB5" w:rsidRDefault="00614BCC" w:rsidP="00614BCC">
      <w:pPr>
        <w:jc w:val="center"/>
        <w:rPr>
          <w:rFonts w:ascii="Arial" w:hAnsi="Arial" w:cs="Arial"/>
          <w:sz w:val="24"/>
          <w:szCs w:val="24"/>
        </w:rPr>
      </w:pPr>
    </w:p>
    <w:p w:rsidR="00614BCC" w:rsidRPr="00621EB5" w:rsidRDefault="00614BCC" w:rsidP="00614BCC">
      <w:pPr>
        <w:jc w:val="center"/>
        <w:rPr>
          <w:rFonts w:ascii="Arial" w:hAnsi="Arial" w:cs="Arial"/>
          <w:sz w:val="24"/>
          <w:szCs w:val="24"/>
        </w:rPr>
      </w:pPr>
      <w:r w:rsidRPr="00621EB5">
        <w:rPr>
          <w:rFonts w:ascii="Arial" w:hAnsi="Arial" w:cs="Arial"/>
          <w:sz w:val="24"/>
          <w:szCs w:val="24"/>
        </w:rPr>
        <w:t>_________________________________________________________</w:t>
      </w:r>
    </w:p>
    <w:p w:rsidR="00F27F63" w:rsidRPr="00621EB5" w:rsidRDefault="00614BCC" w:rsidP="00614BCC">
      <w:pPr>
        <w:jc w:val="center"/>
        <w:rPr>
          <w:rFonts w:ascii="Arial" w:hAnsi="Arial" w:cs="Arial"/>
          <w:sz w:val="24"/>
          <w:szCs w:val="24"/>
        </w:rPr>
      </w:pPr>
      <w:r w:rsidRPr="00621EB5">
        <w:rPr>
          <w:rFonts w:ascii="Arial" w:hAnsi="Arial" w:cs="Arial"/>
          <w:sz w:val="24"/>
          <w:szCs w:val="24"/>
        </w:rPr>
        <w:t xml:space="preserve">LEILOEIRO OFICIAL Registro na Junta Comercial nº </w:t>
      </w:r>
      <w:r w:rsidR="00621EB5" w:rsidRPr="00621EB5">
        <w:rPr>
          <w:rFonts w:ascii="Arial" w:hAnsi="Arial" w:cs="Arial"/>
          <w:sz w:val="24"/>
          <w:szCs w:val="24"/>
        </w:rPr>
        <w:t>____________</w:t>
      </w:r>
    </w:p>
    <w:sectPr w:rsidR="00F27F63" w:rsidRPr="00621E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8F9"/>
    <w:rsid w:val="000542A4"/>
    <w:rsid w:val="001D7C51"/>
    <w:rsid w:val="002C68F9"/>
    <w:rsid w:val="00614BCC"/>
    <w:rsid w:val="00621EB5"/>
    <w:rsid w:val="00A47EAA"/>
    <w:rsid w:val="00D0613D"/>
    <w:rsid w:val="00F2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de Brito Alves</dc:creator>
  <cp:lastModifiedBy>Nelson Oliveira Rodrigues</cp:lastModifiedBy>
  <cp:revision>7</cp:revision>
  <dcterms:created xsi:type="dcterms:W3CDTF">2023-02-03T19:57:00Z</dcterms:created>
  <dcterms:modified xsi:type="dcterms:W3CDTF">2024-08-22T17:47:00Z</dcterms:modified>
</cp:coreProperties>
</file>